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5D" w:rsidRPr="00A250C6" w:rsidRDefault="00A250C6" w:rsidP="00A4505D">
      <w:pPr>
        <w:jc w:val="center"/>
        <w:rPr>
          <w:rFonts w:asciiTheme="majorHAnsi" w:hAnsiTheme="majorHAnsi"/>
          <w:b/>
          <w:sz w:val="32"/>
          <w:szCs w:val="32"/>
        </w:rPr>
      </w:pPr>
      <w:r w:rsidRPr="00A250C6">
        <w:rPr>
          <w:rFonts w:asciiTheme="majorHAnsi" w:hAnsiTheme="majorHAnsi"/>
          <w:b/>
          <w:sz w:val="32"/>
          <w:szCs w:val="32"/>
        </w:rPr>
        <w:t>CHAPTER 1</w:t>
      </w:r>
    </w:p>
    <w:p w:rsidR="00A4505D" w:rsidRPr="00A250C6" w:rsidRDefault="00A4505D" w:rsidP="00A4505D">
      <w:pPr>
        <w:shd w:val="clear" w:color="auto" w:fill="FFFFFF"/>
        <w:spacing w:before="100" w:beforeAutospacing="1" w:after="100" w:afterAutospacing="1" w:line="315" w:lineRule="atLeast"/>
        <w:jc w:val="center"/>
        <w:rPr>
          <w:rFonts w:asciiTheme="majorHAnsi" w:hAnsiTheme="majorHAnsi" w:cs="Times New Roman"/>
          <w:b/>
          <w:color w:val="000000"/>
          <w:sz w:val="32"/>
          <w:szCs w:val="32"/>
        </w:rPr>
      </w:pPr>
      <w:r w:rsidRPr="00A250C6">
        <w:rPr>
          <w:rFonts w:asciiTheme="majorHAnsi" w:hAnsiTheme="majorHAnsi" w:cs="Times New Roman"/>
          <w:b/>
          <w:color w:val="000000"/>
          <w:sz w:val="32"/>
          <w:szCs w:val="32"/>
        </w:rPr>
        <w:t>INTRODUCTION TO OPERATIONS MANAGEMENT</w:t>
      </w:r>
    </w:p>
    <w:p w:rsidR="00A250C6" w:rsidRDefault="00A250C6" w:rsidP="00A4505D">
      <w:pPr>
        <w:rPr>
          <w:rFonts w:asciiTheme="majorHAnsi" w:hAnsiTheme="majorHAnsi"/>
          <w:u w:val="single"/>
        </w:rPr>
      </w:pPr>
    </w:p>
    <w:p w:rsidR="00A4505D" w:rsidRPr="00A250C6" w:rsidRDefault="00A4505D" w:rsidP="00A4505D">
      <w:pPr>
        <w:rPr>
          <w:rFonts w:asciiTheme="majorHAnsi" w:hAnsiTheme="majorHAnsi"/>
          <w:b/>
        </w:rPr>
      </w:pPr>
      <w:r w:rsidRPr="00A250C6">
        <w:rPr>
          <w:rFonts w:asciiTheme="majorHAnsi" w:hAnsiTheme="majorHAnsi"/>
          <w:b/>
        </w:rPr>
        <w:t>CONCEPTUAL QUESTIONS</w:t>
      </w:r>
    </w:p>
    <w:p w:rsidR="00A250C6" w:rsidRDefault="00A4505D" w:rsidP="00A4505D">
      <w:pPr>
        <w:jc w:val="both"/>
        <w:rPr>
          <w:rFonts w:asciiTheme="majorHAnsi" w:hAnsiTheme="majorHAnsi"/>
        </w:rPr>
      </w:pPr>
      <w:r w:rsidRPr="00A250C6">
        <w:rPr>
          <w:rFonts w:asciiTheme="majorHAnsi" w:hAnsiTheme="majorHAnsi"/>
        </w:rPr>
        <w:t>1</w:t>
      </w:r>
      <w:r w:rsidR="00A250C6">
        <w:rPr>
          <w:rFonts w:asciiTheme="majorHAnsi" w:hAnsiTheme="majorHAnsi"/>
        </w:rPr>
        <w:t>.</w:t>
      </w:r>
      <w:r w:rsidRPr="00A250C6">
        <w:rPr>
          <w:rFonts w:asciiTheme="majorHAnsi" w:hAnsiTheme="majorHAnsi"/>
        </w:rPr>
        <w:t xml:space="preserve"> </w:t>
      </w:r>
    </w:p>
    <w:p w:rsidR="00A4505D" w:rsidRPr="00A250C6" w:rsidRDefault="00284375" w:rsidP="00382E57">
      <w:pPr>
        <w:ind w:left="720"/>
        <w:jc w:val="both"/>
        <w:rPr>
          <w:rFonts w:asciiTheme="majorHAnsi" w:hAnsiTheme="majorHAnsi"/>
        </w:rPr>
      </w:pPr>
      <w:r w:rsidRPr="00284375">
        <w:rPr>
          <w:rFonts w:asciiTheme="majorHAnsi" w:hAnsiTheme="majorHAnsi"/>
          <w:i/>
        </w:rPr>
        <w:t>Answer</w:t>
      </w:r>
      <w:r w:rsidRPr="00DA7095">
        <w:rPr>
          <w:rFonts w:asciiTheme="majorHAnsi" w:hAnsiTheme="majorHAnsi"/>
        </w:rPr>
        <w:t>:</w:t>
      </w:r>
      <w:r>
        <w:rPr>
          <w:rFonts w:asciiTheme="majorHAnsi" w:hAnsiTheme="majorHAnsi"/>
        </w:rPr>
        <w:t xml:space="preserve"> Slogan A emphasizes </w:t>
      </w:r>
      <w:r w:rsidRPr="00A22340">
        <w:rPr>
          <w:rFonts w:asciiTheme="majorHAnsi" w:hAnsiTheme="majorHAnsi"/>
          <w:b/>
        </w:rPr>
        <w:t>Fit</w:t>
      </w:r>
      <w:r>
        <w:rPr>
          <w:rFonts w:asciiTheme="majorHAnsi" w:hAnsiTheme="majorHAnsi"/>
        </w:rPr>
        <w:t xml:space="preserve">; Slogan B emphasizes </w:t>
      </w:r>
      <w:r w:rsidRPr="00A22340">
        <w:rPr>
          <w:rFonts w:asciiTheme="majorHAnsi" w:hAnsiTheme="majorHAnsi"/>
          <w:b/>
        </w:rPr>
        <w:t>Timing</w:t>
      </w:r>
      <w:r>
        <w:rPr>
          <w:rFonts w:asciiTheme="majorHAnsi" w:hAnsiTheme="majorHAnsi"/>
        </w:rPr>
        <w:t xml:space="preserve">; Slogan C emphasizes </w:t>
      </w:r>
      <w:r w:rsidRPr="00A22340">
        <w:rPr>
          <w:rFonts w:asciiTheme="majorHAnsi" w:hAnsiTheme="majorHAnsi"/>
          <w:b/>
        </w:rPr>
        <w:t>Price</w:t>
      </w:r>
      <w:r>
        <w:rPr>
          <w:rFonts w:asciiTheme="majorHAnsi" w:hAnsiTheme="majorHAnsi"/>
        </w:rPr>
        <w:t xml:space="preserve">; Slogan D emphasizes </w:t>
      </w:r>
      <w:r w:rsidRPr="00A22340">
        <w:rPr>
          <w:rFonts w:asciiTheme="majorHAnsi" w:hAnsiTheme="majorHAnsi"/>
          <w:b/>
        </w:rPr>
        <w:t>Location</w:t>
      </w:r>
      <w:r>
        <w:rPr>
          <w:rFonts w:asciiTheme="majorHAnsi" w:hAnsiTheme="majorHAnsi"/>
        </w:rPr>
        <w:t xml:space="preserve">; </w:t>
      </w:r>
      <w:r w:rsidR="003001B4">
        <w:rPr>
          <w:rFonts w:asciiTheme="majorHAnsi" w:hAnsiTheme="majorHAnsi"/>
        </w:rPr>
        <w:t xml:space="preserve">and </w:t>
      </w:r>
      <w:r>
        <w:rPr>
          <w:rFonts w:asciiTheme="majorHAnsi" w:hAnsiTheme="majorHAnsi"/>
        </w:rPr>
        <w:t xml:space="preserve">Slogan E emphasizes </w:t>
      </w:r>
      <w:r w:rsidRPr="00A22340">
        <w:rPr>
          <w:rFonts w:asciiTheme="majorHAnsi" w:hAnsiTheme="majorHAnsi"/>
          <w:b/>
        </w:rPr>
        <w:t>Performance</w:t>
      </w:r>
      <w:r>
        <w:rPr>
          <w:rFonts w:asciiTheme="majorHAnsi" w:hAnsiTheme="majorHAnsi"/>
        </w:rPr>
        <w:t>.</w:t>
      </w:r>
    </w:p>
    <w:p w:rsidR="00891F65" w:rsidRDefault="00A4505D" w:rsidP="00A4505D">
      <w:pPr>
        <w:jc w:val="both"/>
        <w:rPr>
          <w:rFonts w:asciiTheme="majorHAnsi" w:hAnsiTheme="majorHAnsi" w:cs="TimesNewRomanPS"/>
        </w:rPr>
      </w:pPr>
      <w:r w:rsidRPr="00A250C6">
        <w:rPr>
          <w:rFonts w:asciiTheme="majorHAnsi" w:hAnsiTheme="majorHAnsi"/>
        </w:rPr>
        <w:t>2</w:t>
      </w:r>
      <w:r w:rsidR="00A250C6">
        <w:rPr>
          <w:rFonts w:asciiTheme="majorHAnsi" w:hAnsiTheme="majorHAnsi" w:cs="TimesNewRomanPS"/>
        </w:rPr>
        <w:t>.</w:t>
      </w:r>
      <w:r w:rsidRPr="00A250C6">
        <w:rPr>
          <w:rFonts w:asciiTheme="majorHAnsi" w:hAnsiTheme="majorHAnsi" w:cs="TimesNewRomanPS"/>
        </w:rPr>
        <w:t xml:space="preserve"> </w:t>
      </w:r>
    </w:p>
    <w:p w:rsidR="00A4505D" w:rsidRPr="00A250C6" w:rsidRDefault="00891F65" w:rsidP="00891F65">
      <w:pPr>
        <w:ind w:firstLine="720"/>
        <w:jc w:val="both"/>
        <w:rPr>
          <w:rFonts w:asciiTheme="majorHAnsi" w:hAnsiTheme="majorHAnsi" w:cs="TimesNewRomanPS"/>
        </w:rPr>
      </w:pPr>
      <w:r w:rsidRPr="00382E57">
        <w:rPr>
          <w:rFonts w:asciiTheme="majorHAnsi" w:hAnsiTheme="majorHAnsi" w:cs="TimesNewRomanPS"/>
          <w:i/>
        </w:rPr>
        <w:t>Answer</w:t>
      </w:r>
      <w:r w:rsidR="00382E57" w:rsidRPr="00DA7095">
        <w:rPr>
          <w:rFonts w:asciiTheme="majorHAnsi" w:hAnsiTheme="majorHAnsi" w:cs="TimesNewRomanPS"/>
        </w:rPr>
        <w:t>:</w:t>
      </w:r>
      <w:r w:rsidR="00382E57">
        <w:rPr>
          <w:rFonts w:asciiTheme="majorHAnsi" w:hAnsiTheme="majorHAnsi" w:cs="TimesNewRomanPS"/>
        </w:rPr>
        <w:t xml:space="preserve"> </w:t>
      </w:r>
      <w:r w:rsidR="00A4505D" w:rsidRPr="00A250C6">
        <w:rPr>
          <w:rFonts w:asciiTheme="majorHAnsi" w:hAnsiTheme="majorHAnsi" w:cs="TimesNewRomanPS"/>
          <w:b/>
        </w:rPr>
        <w:t>D.</w:t>
      </w:r>
      <w:r w:rsidR="00A4505D" w:rsidRPr="00A250C6">
        <w:rPr>
          <w:rFonts w:asciiTheme="majorHAnsi" w:hAnsiTheme="majorHAnsi" w:cs="TimesNewRomanPS"/>
        </w:rPr>
        <w:t xml:space="preserve"> </w:t>
      </w:r>
      <w:r w:rsidR="00A4505D" w:rsidRPr="0062397F">
        <w:rPr>
          <w:rFonts w:asciiTheme="majorHAnsi" w:hAnsiTheme="majorHAnsi" w:cs="TimesNewRomanPS"/>
          <w:b/>
        </w:rPr>
        <w:t>Customer Satisfaction</w:t>
      </w:r>
    </w:p>
    <w:p w:rsidR="00382E57" w:rsidRDefault="00A4505D" w:rsidP="00A4505D">
      <w:pPr>
        <w:jc w:val="both"/>
        <w:rPr>
          <w:rFonts w:asciiTheme="majorHAnsi" w:hAnsiTheme="majorHAnsi" w:cs="TimesNewRomanPS"/>
        </w:rPr>
      </w:pPr>
      <w:r w:rsidRPr="00A250C6">
        <w:rPr>
          <w:rFonts w:asciiTheme="majorHAnsi" w:hAnsiTheme="majorHAnsi"/>
        </w:rPr>
        <w:t>3</w:t>
      </w:r>
      <w:r w:rsidR="00A250C6">
        <w:rPr>
          <w:rFonts w:asciiTheme="majorHAnsi" w:hAnsiTheme="majorHAnsi" w:cs="TimesNewRomanPS"/>
        </w:rPr>
        <w:t>.</w:t>
      </w:r>
      <w:r w:rsidRPr="00A250C6">
        <w:rPr>
          <w:rFonts w:asciiTheme="majorHAnsi" w:hAnsiTheme="majorHAnsi" w:cs="TimesNewRomanPS"/>
        </w:rPr>
        <w:t xml:space="preserve"> </w:t>
      </w:r>
    </w:p>
    <w:p w:rsidR="00A4505D" w:rsidRPr="00A250C6" w:rsidRDefault="00382E57" w:rsidP="00382E57">
      <w:pPr>
        <w:ind w:firstLine="720"/>
        <w:jc w:val="both"/>
        <w:rPr>
          <w:rFonts w:asciiTheme="majorHAnsi" w:hAnsiTheme="majorHAnsi" w:cs="TimesNewRomanPS"/>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382E57">
        <w:rPr>
          <w:rFonts w:asciiTheme="majorHAnsi" w:hAnsiTheme="majorHAnsi" w:cs="TimesNewRomanPS"/>
          <w:b/>
        </w:rPr>
        <w:t>False</w:t>
      </w:r>
    </w:p>
    <w:p w:rsidR="00382E57" w:rsidRDefault="00A4505D" w:rsidP="00A4505D">
      <w:pPr>
        <w:jc w:val="both"/>
        <w:rPr>
          <w:rFonts w:asciiTheme="majorHAnsi" w:hAnsiTheme="majorHAnsi" w:cs="TimesNewRomanPS"/>
        </w:rPr>
      </w:pPr>
      <w:r w:rsidRPr="00A250C6">
        <w:rPr>
          <w:rFonts w:asciiTheme="majorHAnsi" w:hAnsiTheme="majorHAnsi"/>
        </w:rPr>
        <w:t>4</w:t>
      </w:r>
      <w:r w:rsidR="00A250C6">
        <w:rPr>
          <w:rFonts w:asciiTheme="majorHAnsi" w:hAnsiTheme="majorHAnsi" w:cs="TimesNewRomanPS"/>
        </w:rPr>
        <w:t>.</w:t>
      </w:r>
      <w:r w:rsidRPr="00A250C6">
        <w:rPr>
          <w:rFonts w:asciiTheme="majorHAnsi" w:hAnsiTheme="majorHAnsi" w:cs="TimesNewRomanPS"/>
        </w:rPr>
        <w:t xml:space="preserve"> </w:t>
      </w:r>
    </w:p>
    <w:p w:rsidR="00A4505D" w:rsidRPr="00A250C6" w:rsidRDefault="00382E57" w:rsidP="00382E57">
      <w:pPr>
        <w:ind w:firstLine="720"/>
        <w:jc w:val="both"/>
        <w:rPr>
          <w:rFonts w:asciiTheme="majorHAnsi" w:hAnsiTheme="majorHAnsi" w:cs="TimesNewRomanPS"/>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382E57">
        <w:rPr>
          <w:rFonts w:asciiTheme="majorHAnsi" w:hAnsiTheme="majorHAnsi" w:cs="TimesNewRomanPS"/>
          <w:b/>
        </w:rPr>
        <w:t>False</w:t>
      </w:r>
    </w:p>
    <w:p w:rsidR="00382E57" w:rsidRDefault="00A4505D" w:rsidP="00A4505D">
      <w:pPr>
        <w:jc w:val="both"/>
        <w:rPr>
          <w:rFonts w:asciiTheme="majorHAnsi" w:hAnsiTheme="majorHAnsi" w:cs="TimesNewRomanPS"/>
        </w:rPr>
      </w:pPr>
      <w:r w:rsidRPr="00A250C6">
        <w:rPr>
          <w:rFonts w:asciiTheme="majorHAnsi" w:hAnsiTheme="majorHAnsi" w:cs="TimesNewRomanPS"/>
        </w:rPr>
        <w:t>5</w:t>
      </w:r>
      <w:r w:rsidR="00A250C6">
        <w:rPr>
          <w:rFonts w:asciiTheme="majorHAnsi" w:hAnsiTheme="majorHAnsi" w:cs="TimesNewRomanPS"/>
        </w:rPr>
        <w:t>.</w:t>
      </w:r>
      <w:r w:rsidRPr="00A250C6">
        <w:rPr>
          <w:rFonts w:asciiTheme="majorHAnsi" w:hAnsiTheme="majorHAnsi" w:cs="TimesNewRomanPS"/>
        </w:rPr>
        <w:t xml:space="preserve"> </w:t>
      </w:r>
    </w:p>
    <w:p w:rsidR="00A4505D" w:rsidRPr="00A250C6" w:rsidRDefault="00382E57" w:rsidP="00382E57">
      <w:pPr>
        <w:ind w:firstLine="720"/>
        <w:jc w:val="both"/>
        <w:rPr>
          <w:rFonts w:asciiTheme="majorHAnsi" w:hAnsiTheme="majorHAnsi" w:cs="TimesNewRomanPS"/>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382E57">
        <w:rPr>
          <w:rFonts w:asciiTheme="majorHAnsi" w:hAnsiTheme="majorHAnsi" w:cs="TimesNewRomanPS"/>
          <w:b/>
        </w:rPr>
        <w:t>Yes</w:t>
      </w:r>
    </w:p>
    <w:p w:rsidR="00382E57" w:rsidRDefault="00A4505D" w:rsidP="00A4505D">
      <w:pPr>
        <w:jc w:val="both"/>
        <w:rPr>
          <w:rFonts w:asciiTheme="majorHAnsi" w:hAnsiTheme="majorHAnsi" w:cs="TimesNewRomanPS"/>
          <w:b/>
        </w:rPr>
      </w:pPr>
      <w:r w:rsidRPr="00A250C6">
        <w:rPr>
          <w:rFonts w:asciiTheme="majorHAnsi" w:hAnsiTheme="majorHAnsi" w:cs="TimesNewRomanPS"/>
        </w:rPr>
        <w:t>6</w:t>
      </w:r>
      <w:r w:rsidR="00A250C6">
        <w:rPr>
          <w:rFonts w:asciiTheme="majorHAnsi" w:hAnsiTheme="majorHAnsi" w:cs="TimesNewRomanPS"/>
        </w:rPr>
        <w:t>.</w:t>
      </w:r>
      <w:r w:rsidRPr="00A250C6">
        <w:rPr>
          <w:rFonts w:asciiTheme="majorHAnsi" w:hAnsiTheme="majorHAnsi" w:cs="TimesNewRomanPS"/>
          <w:b/>
        </w:rPr>
        <w:t xml:space="preserve"> </w:t>
      </w:r>
    </w:p>
    <w:p w:rsidR="00A4505D" w:rsidRPr="00A250C6" w:rsidRDefault="00382E57" w:rsidP="00382E57">
      <w:pPr>
        <w:ind w:firstLine="720"/>
        <w:jc w:val="both"/>
        <w:rPr>
          <w:rFonts w:asciiTheme="majorHAnsi" w:hAnsiTheme="majorHAnsi" w:cs="TimesNewRomanPS"/>
          <w:b/>
        </w:rPr>
      </w:pPr>
      <w:r w:rsidRPr="00382E57">
        <w:rPr>
          <w:rFonts w:asciiTheme="majorHAnsi" w:hAnsiTheme="majorHAnsi" w:cs="TimesNewRomanPS"/>
          <w:i/>
        </w:rPr>
        <w:t>Answer</w:t>
      </w:r>
      <w:r w:rsidRPr="00DA7095">
        <w:rPr>
          <w:rFonts w:asciiTheme="majorHAnsi" w:hAnsiTheme="majorHAnsi" w:cs="TimesNewRomanPS"/>
        </w:rPr>
        <w:t xml:space="preserve">: </w:t>
      </w:r>
      <w:r>
        <w:rPr>
          <w:rFonts w:asciiTheme="majorHAnsi" w:hAnsiTheme="majorHAnsi" w:cs="TimesNewRomanPS"/>
          <w:b/>
        </w:rPr>
        <w:t>C.</w:t>
      </w:r>
      <w:r w:rsidR="00A4505D" w:rsidRPr="0062397F">
        <w:rPr>
          <w:rFonts w:asciiTheme="majorHAnsi" w:hAnsiTheme="majorHAnsi" w:cs="TimesNewRomanPS"/>
          <w:b/>
        </w:rPr>
        <w:t xml:space="preserve"> Fatigue</w:t>
      </w:r>
      <w:r w:rsidR="00A4505D" w:rsidRPr="00A250C6">
        <w:rPr>
          <w:rFonts w:asciiTheme="majorHAnsi" w:hAnsiTheme="majorHAnsi" w:cs="TimesNewRomanPS"/>
        </w:rPr>
        <w:t xml:space="preserve"> </w:t>
      </w:r>
    </w:p>
    <w:p w:rsidR="00382E57" w:rsidRDefault="00A4505D" w:rsidP="00A4505D">
      <w:pPr>
        <w:rPr>
          <w:rFonts w:asciiTheme="majorHAnsi" w:hAnsiTheme="majorHAnsi"/>
        </w:rPr>
      </w:pPr>
      <w:r w:rsidRPr="00A250C6">
        <w:rPr>
          <w:rFonts w:asciiTheme="majorHAnsi" w:hAnsiTheme="majorHAnsi"/>
        </w:rPr>
        <w:t>7</w:t>
      </w:r>
      <w:r w:rsidR="00A250C6">
        <w:rPr>
          <w:rFonts w:asciiTheme="majorHAnsi" w:hAnsiTheme="majorHAnsi"/>
        </w:rPr>
        <w:t>.</w:t>
      </w:r>
      <w:r w:rsidRPr="00A250C6">
        <w:rPr>
          <w:rFonts w:asciiTheme="majorHAnsi" w:hAnsiTheme="majorHAnsi"/>
        </w:rPr>
        <w:t xml:space="preserve"> </w:t>
      </w:r>
    </w:p>
    <w:p w:rsidR="00A4505D" w:rsidRPr="00A250C6" w:rsidRDefault="00382E57" w:rsidP="00382E57">
      <w:pPr>
        <w:ind w:firstLine="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Pr>
          <w:rFonts w:asciiTheme="majorHAnsi" w:hAnsiTheme="majorHAnsi"/>
          <w:b/>
        </w:rPr>
        <w:t>B.</w:t>
      </w:r>
      <w:r w:rsidR="00A4505D" w:rsidRPr="00A250C6">
        <w:rPr>
          <w:rFonts w:asciiTheme="majorHAnsi" w:hAnsiTheme="majorHAnsi"/>
        </w:rPr>
        <w:t xml:space="preserve"> </w:t>
      </w:r>
      <w:r w:rsidR="00A4505D" w:rsidRPr="0062397F">
        <w:rPr>
          <w:rFonts w:asciiTheme="majorHAnsi" w:hAnsiTheme="majorHAnsi"/>
          <w:b/>
        </w:rPr>
        <w:t>How much do we pay the CEO?</w:t>
      </w:r>
    </w:p>
    <w:p w:rsidR="00A4505D" w:rsidRPr="00A250C6" w:rsidRDefault="00A4505D" w:rsidP="00A4505D">
      <w:pPr>
        <w:rPr>
          <w:rFonts w:asciiTheme="majorHAnsi" w:hAnsiTheme="majorHAnsi"/>
          <w:b/>
        </w:rPr>
      </w:pPr>
    </w:p>
    <w:p w:rsidR="00A4505D" w:rsidRPr="00A250C6" w:rsidRDefault="00A4505D" w:rsidP="00A4505D">
      <w:pPr>
        <w:rPr>
          <w:rFonts w:asciiTheme="majorHAnsi" w:hAnsiTheme="majorHAnsi"/>
          <w:b/>
        </w:rPr>
      </w:pPr>
      <w:r w:rsidRPr="00A250C6">
        <w:rPr>
          <w:rFonts w:asciiTheme="majorHAnsi" w:hAnsiTheme="majorHAnsi"/>
          <w:b/>
        </w:rPr>
        <w:t>PROBLEMS AND APPLICATIONS</w:t>
      </w:r>
    </w:p>
    <w:p w:rsidR="008F19A3" w:rsidRDefault="00A4505D" w:rsidP="00A4505D">
      <w:pPr>
        <w:rPr>
          <w:rFonts w:asciiTheme="majorHAnsi" w:hAnsiTheme="majorHAnsi"/>
          <w:b/>
        </w:rPr>
      </w:pPr>
      <w:r w:rsidRPr="00A250C6">
        <w:rPr>
          <w:rFonts w:asciiTheme="majorHAnsi" w:hAnsiTheme="majorHAnsi"/>
        </w:rPr>
        <w:t>1</w:t>
      </w:r>
      <w:r w:rsidR="00A250C6">
        <w:rPr>
          <w:rFonts w:asciiTheme="majorHAnsi" w:hAnsiTheme="majorHAnsi"/>
        </w:rPr>
        <w:t>.</w:t>
      </w:r>
      <w:r w:rsidRPr="00A250C6">
        <w:rPr>
          <w:rFonts w:asciiTheme="majorHAnsi" w:hAnsiTheme="majorHAnsi"/>
          <w:b/>
        </w:rPr>
        <w:t xml:space="preserve"> </w:t>
      </w:r>
    </w:p>
    <w:p w:rsidR="00A4505D" w:rsidRPr="00A250C6" w:rsidRDefault="008F19A3" w:rsidP="008F19A3">
      <w:pPr>
        <w:ind w:firstLine="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A250C6">
        <w:rPr>
          <w:rFonts w:asciiTheme="majorHAnsi" w:hAnsiTheme="majorHAnsi"/>
          <w:b/>
        </w:rPr>
        <w:t>C.</w:t>
      </w:r>
      <w:r w:rsidR="00A4505D" w:rsidRPr="00A250C6">
        <w:rPr>
          <w:rFonts w:asciiTheme="majorHAnsi" w:hAnsiTheme="majorHAnsi"/>
        </w:rPr>
        <w:t xml:space="preserve"> </w:t>
      </w:r>
      <w:r w:rsidR="00A4505D" w:rsidRPr="0062397F">
        <w:rPr>
          <w:rFonts w:asciiTheme="majorHAnsi" w:hAnsiTheme="majorHAnsi"/>
          <w:b/>
        </w:rPr>
        <w:t>Location and Time</w:t>
      </w:r>
    </w:p>
    <w:p w:rsidR="00CD1E46" w:rsidRDefault="00CD1E46" w:rsidP="00A4505D">
      <w:pPr>
        <w:rPr>
          <w:rFonts w:asciiTheme="majorHAnsi" w:hAnsiTheme="majorHAnsi"/>
        </w:rPr>
      </w:pPr>
    </w:p>
    <w:p w:rsidR="008F19A3" w:rsidRDefault="00A4505D" w:rsidP="00A4505D">
      <w:pPr>
        <w:rPr>
          <w:rFonts w:asciiTheme="majorHAnsi" w:hAnsiTheme="majorHAnsi"/>
          <w:b/>
        </w:rPr>
      </w:pPr>
      <w:r w:rsidRPr="00A250C6">
        <w:rPr>
          <w:rFonts w:asciiTheme="majorHAnsi" w:hAnsiTheme="majorHAnsi"/>
        </w:rPr>
        <w:lastRenderedPageBreak/>
        <w:t>2</w:t>
      </w:r>
      <w:r w:rsidR="00A250C6">
        <w:rPr>
          <w:rFonts w:asciiTheme="majorHAnsi" w:hAnsiTheme="majorHAnsi"/>
        </w:rPr>
        <w:t>.</w:t>
      </w:r>
      <w:r w:rsidRPr="00A250C6">
        <w:rPr>
          <w:rFonts w:asciiTheme="majorHAnsi" w:hAnsiTheme="majorHAnsi"/>
          <w:b/>
        </w:rPr>
        <w:t xml:space="preserve"> </w:t>
      </w:r>
    </w:p>
    <w:p w:rsidR="0062397F" w:rsidRDefault="008F19A3" w:rsidP="008F19A3">
      <w:pPr>
        <w:ind w:left="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A250C6">
        <w:rPr>
          <w:rFonts w:asciiTheme="majorHAnsi" w:hAnsiTheme="majorHAnsi"/>
          <w:b/>
        </w:rPr>
        <w:t>B</w:t>
      </w:r>
      <w:r w:rsidR="00A4505D" w:rsidRPr="0062397F">
        <w:rPr>
          <w:rFonts w:asciiTheme="majorHAnsi" w:hAnsiTheme="majorHAnsi"/>
          <w:b/>
        </w:rPr>
        <w:t>. Fit</w:t>
      </w:r>
      <w:r w:rsidR="001D2E1E" w:rsidRPr="0062397F">
        <w:rPr>
          <w:rFonts w:asciiTheme="majorHAnsi" w:hAnsiTheme="majorHAnsi"/>
          <w:b/>
        </w:rPr>
        <w:t>.</w:t>
      </w:r>
      <w:r w:rsidR="001D2E1E" w:rsidRPr="00A250C6">
        <w:rPr>
          <w:rFonts w:asciiTheme="majorHAnsi" w:hAnsiTheme="majorHAnsi"/>
        </w:rPr>
        <w:t xml:space="preserve"> </w:t>
      </w:r>
    </w:p>
    <w:p w:rsidR="00A4505D" w:rsidRPr="00A250C6" w:rsidRDefault="0062397F" w:rsidP="008F19A3">
      <w:pPr>
        <w:ind w:left="720"/>
        <w:rPr>
          <w:rFonts w:asciiTheme="majorHAnsi" w:hAnsiTheme="majorHAnsi"/>
        </w:rPr>
      </w:pPr>
      <w:r w:rsidRPr="0062397F">
        <w:rPr>
          <w:rFonts w:asciiTheme="majorHAnsi" w:hAnsiTheme="majorHAnsi" w:cs="TimesNewRomanPS"/>
          <w:i/>
        </w:rPr>
        <w:t>Feedback</w:t>
      </w:r>
      <w:r>
        <w:rPr>
          <w:rFonts w:asciiTheme="majorHAnsi" w:hAnsiTheme="majorHAnsi" w:cs="TimesNewRomanPS"/>
        </w:rPr>
        <w:t xml:space="preserve">: </w:t>
      </w:r>
      <w:r w:rsidR="001D2E1E" w:rsidRPr="0062397F">
        <w:rPr>
          <w:rFonts w:asciiTheme="majorHAnsi" w:hAnsiTheme="majorHAnsi"/>
        </w:rPr>
        <w:t>Fit</w:t>
      </w:r>
      <w:r w:rsidR="001D2E1E" w:rsidRPr="00A250C6">
        <w:rPr>
          <w:rFonts w:asciiTheme="majorHAnsi" w:hAnsiTheme="majorHAnsi"/>
        </w:rPr>
        <w:t xml:space="preserve"> is a subcomponent of the consumption utility that captures how well the product or service matches with the unique characteristics of a given consumer.</w:t>
      </w:r>
    </w:p>
    <w:p w:rsidR="008F19A3" w:rsidRDefault="00A4505D" w:rsidP="00A4505D">
      <w:pPr>
        <w:rPr>
          <w:rFonts w:asciiTheme="majorHAnsi" w:hAnsiTheme="majorHAnsi"/>
          <w:b/>
        </w:rPr>
      </w:pPr>
      <w:r w:rsidRPr="00A250C6">
        <w:rPr>
          <w:rFonts w:asciiTheme="majorHAnsi" w:hAnsiTheme="majorHAnsi"/>
        </w:rPr>
        <w:t>3</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A250C6">
        <w:rPr>
          <w:rFonts w:asciiTheme="majorHAnsi" w:hAnsiTheme="majorHAnsi"/>
          <w:b/>
        </w:rPr>
        <w:t>A.</w:t>
      </w:r>
      <w:r w:rsidR="00A4505D" w:rsidRPr="00A250C6">
        <w:rPr>
          <w:rFonts w:asciiTheme="majorHAnsi" w:hAnsiTheme="majorHAnsi"/>
        </w:rPr>
        <w:t xml:space="preserve"> </w:t>
      </w:r>
      <w:r w:rsidR="00A4505D" w:rsidRPr="0062397F">
        <w:rPr>
          <w:rFonts w:asciiTheme="majorHAnsi" w:hAnsiTheme="majorHAnsi"/>
          <w:b/>
        </w:rPr>
        <w:t>Performance</w:t>
      </w:r>
      <w:r w:rsidR="00561351" w:rsidRPr="0062397F">
        <w:rPr>
          <w:rFonts w:asciiTheme="majorHAnsi" w:hAnsiTheme="majorHAnsi"/>
          <w:b/>
        </w:rPr>
        <w:t>.</w:t>
      </w:r>
      <w:r w:rsidR="00561351" w:rsidRPr="00A250C6">
        <w:rPr>
          <w:rFonts w:asciiTheme="majorHAnsi" w:hAnsiTheme="majorHAnsi"/>
        </w:rPr>
        <w:t xml:space="preserve"> </w:t>
      </w:r>
    </w:p>
    <w:p w:rsidR="00A4505D" w:rsidRPr="00A250C6" w:rsidRDefault="0062397F" w:rsidP="00F66857">
      <w:pPr>
        <w:ind w:left="720"/>
        <w:rPr>
          <w:rFonts w:asciiTheme="majorHAnsi" w:hAnsiTheme="majorHAnsi"/>
        </w:rPr>
      </w:pPr>
      <w:r w:rsidRPr="0062397F">
        <w:rPr>
          <w:rFonts w:asciiTheme="majorHAnsi" w:hAnsiTheme="majorHAnsi" w:cs="TimesNewRomanPS"/>
          <w:i/>
        </w:rPr>
        <w:t>Feedback</w:t>
      </w:r>
      <w:r>
        <w:rPr>
          <w:rFonts w:asciiTheme="majorHAnsi" w:hAnsiTheme="majorHAnsi" w:cs="TimesNewRomanPS"/>
        </w:rPr>
        <w:t xml:space="preserve">: </w:t>
      </w:r>
      <w:r w:rsidR="00561351" w:rsidRPr="00A250C6">
        <w:rPr>
          <w:rFonts w:asciiTheme="majorHAnsi" w:hAnsiTheme="majorHAnsi"/>
        </w:rPr>
        <w:t>Performance is a subcomponent of the consumption utility that captures how much an average consumer desires a product or service.</w:t>
      </w:r>
    </w:p>
    <w:p w:rsidR="008F19A3" w:rsidRDefault="00A4505D" w:rsidP="00A4505D">
      <w:pPr>
        <w:jc w:val="both"/>
        <w:rPr>
          <w:rFonts w:asciiTheme="majorHAnsi" w:hAnsiTheme="majorHAnsi"/>
          <w:b/>
        </w:rPr>
      </w:pPr>
      <w:r w:rsidRPr="00A250C6">
        <w:rPr>
          <w:rFonts w:asciiTheme="majorHAnsi" w:hAnsiTheme="majorHAnsi"/>
        </w:rPr>
        <w:t>4</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62397F">
        <w:rPr>
          <w:rFonts w:asciiTheme="majorHAnsi" w:hAnsiTheme="majorHAnsi"/>
          <w:b/>
        </w:rPr>
        <w:t>D. Timing.</w:t>
      </w:r>
      <w:r w:rsidR="00A4505D" w:rsidRPr="00A250C6">
        <w:rPr>
          <w:rFonts w:asciiTheme="majorHAnsi" w:hAnsiTheme="majorHAnsi"/>
        </w:rPr>
        <w:t xml:space="preserve"> </w:t>
      </w:r>
    </w:p>
    <w:p w:rsidR="00A4505D" w:rsidRPr="00A250C6" w:rsidRDefault="0062397F" w:rsidP="00F66857">
      <w:pPr>
        <w:ind w:left="720"/>
        <w:jc w:val="both"/>
        <w:rPr>
          <w:rFonts w:asciiTheme="majorHAnsi" w:hAnsiTheme="majorHAnsi" w:cs="Arial"/>
          <w:color w:val="000000"/>
          <w:shd w:val="clear" w:color="auto" w:fill="FFFFFF"/>
        </w:rPr>
      </w:pPr>
      <w:r w:rsidRPr="0062397F">
        <w:rPr>
          <w:rFonts w:asciiTheme="majorHAnsi" w:hAnsiTheme="majorHAnsi" w:cs="TimesNewRomanPS"/>
          <w:i/>
        </w:rPr>
        <w:t>Feedback</w:t>
      </w:r>
      <w:r>
        <w:rPr>
          <w:rFonts w:asciiTheme="majorHAnsi" w:hAnsiTheme="majorHAnsi" w:cs="TimesNewRomanPS"/>
        </w:rPr>
        <w:t xml:space="preserve">: </w:t>
      </w:r>
      <w:r w:rsidR="00A4505D" w:rsidRPr="00A250C6">
        <w:rPr>
          <w:rFonts w:asciiTheme="majorHAnsi" w:hAnsiTheme="majorHAnsi" w:cs="Arial"/>
          <w:color w:val="000000"/>
          <w:shd w:val="clear" w:color="auto" w:fill="FFFFFF"/>
        </w:rPr>
        <w:t>The "to-go" section is designed for customers to purchase food quickly and move on their way to their departure gate. The primary focus is on the speed of service, which addresses the timing element of the customer utility function.</w:t>
      </w:r>
    </w:p>
    <w:p w:rsidR="008F19A3" w:rsidRDefault="00A4505D" w:rsidP="00A4505D">
      <w:pPr>
        <w:jc w:val="both"/>
        <w:rPr>
          <w:rFonts w:asciiTheme="majorHAnsi" w:hAnsiTheme="majorHAnsi" w:cs="Arial"/>
          <w:color w:val="000000"/>
          <w:shd w:val="clear" w:color="auto" w:fill="FFFFFF"/>
        </w:rPr>
      </w:pPr>
      <w:r w:rsidRPr="00A250C6">
        <w:rPr>
          <w:rFonts w:asciiTheme="majorHAnsi" w:hAnsiTheme="majorHAnsi" w:cs="Arial"/>
          <w:color w:val="000000"/>
          <w:shd w:val="clear" w:color="auto" w:fill="FFFFFF"/>
        </w:rPr>
        <w:t>5</w:t>
      </w:r>
      <w:r w:rsidR="00A250C6">
        <w:rPr>
          <w:rFonts w:asciiTheme="majorHAnsi" w:hAnsiTheme="majorHAnsi" w:cs="Arial"/>
          <w:color w:val="000000"/>
          <w:shd w:val="clear" w:color="auto" w:fill="FFFFFF"/>
        </w:rPr>
        <w:t>.</w:t>
      </w:r>
      <w:r w:rsidRPr="00A250C6">
        <w:rPr>
          <w:rFonts w:asciiTheme="majorHAnsi" w:hAnsiTheme="majorHAnsi" w:cs="Arial"/>
          <w:color w:val="000000"/>
          <w:shd w:val="clear" w:color="auto" w:fill="FFFFFF"/>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A.</w:t>
      </w:r>
      <w:r w:rsidR="00A4505D" w:rsidRPr="0062397F">
        <w:rPr>
          <w:rFonts w:asciiTheme="majorHAnsi" w:hAnsiTheme="majorHAnsi" w:cs="TimesNewRomanPS"/>
        </w:rPr>
        <w:t xml:space="preserve"> </w:t>
      </w:r>
      <w:r w:rsidR="00A4505D" w:rsidRPr="0062397F">
        <w:rPr>
          <w:rFonts w:asciiTheme="majorHAnsi" w:hAnsiTheme="majorHAnsi" w:cs="TimesNewRomanPS"/>
          <w:b/>
        </w:rPr>
        <w:t>Performance.</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"special edition" coupe has features that give it a higher level of performance compared to the standard model. As a result, the "special edition" vehicle clearly emphasizes the performance dimension of the customer utility function.</w:t>
      </w:r>
    </w:p>
    <w:p w:rsidR="008F19A3" w:rsidRDefault="00A4505D" w:rsidP="00A4505D">
      <w:pPr>
        <w:jc w:val="both"/>
        <w:rPr>
          <w:rFonts w:asciiTheme="majorHAnsi" w:hAnsiTheme="majorHAnsi"/>
          <w:b/>
        </w:rPr>
      </w:pPr>
      <w:r w:rsidRPr="00A250C6">
        <w:rPr>
          <w:rFonts w:asciiTheme="majorHAnsi" w:hAnsiTheme="majorHAnsi"/>
        </w:rPr>
        <w:t>6</w:t>
      </w:r>
      <w:r w:rsidR="00A250C6">
        <w:rPr>
          <w:rFonts w:asciiTheme="majorHAnsi" w:hAnsiTheme="majorHAnsi"/>
        </w:rPr>
        <w:t>.</w:t>
      </w:r>
      <w:r w:rsidRPr="00A250C6">
        <w:rPr>
          <w:rFonts w:asciiTheme="majorHAnsi" w:hAnsiTheme="majorHAnsi"/>
          <w:b/>
        </w:rPr>
        <w:t xml:space="preserve"> </w:t>
      </w:r>
    </w:p>
    <w:p w:rsidR="0062397F" w:rsidRPr="0062397F" w:rsidRDefault="008F19A3" w:rsidP="00F66857">
      <w:pPr>
        <w:ind w:left="720"/>
        <w:jc w:val="both"/>
        <w:rPr>
          <w:rFonts w:asciiTheme="majorHAnsi" w:hAnsiTheme="majorHAnsi" w:cs="TimesNewRomanPS"/>
          <w:b/>
        </w:rPr>
      </w:pPr>
      <w:r w:rsidRPr="00382E57">
        <w:rPr>
          <w:rFonts w:asciiTheme="majorHAnsi" w:hAnsiTheme="majorHAnsi" w:cs="TimesNewRomanPS"/>
          <w:i/>
        </w:rPr>
        <w:t>Answer</w:t>
      </w:r>
      <w:r w:rsidRPr="00F66857">
        <w:rPr>
          <w:rFonts w:asciiTheme="majorHAnsi" w:hAnsiTheme="majorHAnsi" w:cs="TimesNewRomanPS"/>
          <w:i/>
        </w:rPr>
        <w:t xml:space="preserve">: </w:t>
      </w:r>
      <w:r w:rsidR="00FC5C99" w:rsidRPr="0062397F">
        <w:rPr>
          <w:rFonts w:asciiTheme="majorHAnsi" w:hAnsiTheme="majorHAnsi" w:cs="TimesNewRomanPS"/>
          <w:b/>
        </w:rPr>
        <w:t xml:space="preserve">Hotels B, C, and D.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only hotel that is Pareto dominated is hotel A - all other are on the efficient frontier. Hotel A is Pareto dominated by hotel B, as B is both cheaper and better.</w:t>
      </w:r>
    </w:p>
    <w:p w:rsidR="008F19A3" w:rsidRDefault="00A4505D" w:rsidP="00A4505D">
      <w:pPr>
        <w:jc w:val="both"/>
        <w:rPr>
          <w:rFonts w:asciiTheme="majorHAnsi" w:eastAsia="Times New Roman" w:hAnsiTheme="majorHAnsi" w:cs="Times New Roman"/>
          <w:b/>
          <w:color w:val="000000"/>
        </w:rPr>
      </w:pPr>
      <w:r w:rsidRPr="00A250C6">
        <w:rPr>
          <w:rFonts w:asciiTheme="majorHAnsi" w:eastAsia="Times New Roman" w:hAnsiTheme="majorHAnsi" w:cs="Times New Roman"/>
          <w:color w:val="000000"/>
        </w:rPr>
        <w:t>7</w:t>
      </w:r>
      <w:r w:rsidR="00A250C6">
        <w:rPr>
          <w:rFonts w:asciiTheme="majorHAnsi" w:eastAsia="Times New Roman" w:hAnsiTheme="majorHAnsi" w:cs="Times New Roman"/>
          <w:color w:val="000000"/>
        </w:rPr>
        <w:t>.</w:t>
      </w:r>
      <w:r w:rsidRPr="00A250C6">
        <w:rPr>
          <w:rFonts w:asciiTheme="majorHAnsi" w:eastAsia="Times New Roman" w:hAnsiTheme="majorHAnsi" w:cs="Times New Roman"/>
          <w:b/>
          <w:color w:val="000000"/>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0A55D9" w:rsidRPr="0062397F">
        <w:rPr>
          <w:rFonts w:asciiTheme="majorHAnsi" w:hAnsiTheme="majorHAnsi" w:cs="TimesNewRomanPS"/>
          <w:b/>
        </w:rPr>
        <w:t>Carriers A, B, and C.</w:t>
      </w:r>
      <w:r w:rsidR="000A55D9"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Carrier D is the only one not on the efficient frontier because it is dominated by Carrier A on both measures.</w:t>
      </w:r>
    </w:p>
    <w:p w:rsidR="00CD1E46" w:rsidRDefault="00CD1E46" w:rsidP="00A4505D">
      <w:pPr>
        <w:jc w:val="both"/>
        <w:rPr>
          <w:rFonts w:asciiTheme="majorHAnsi" w:hAnsiTheme="majorHAnsi"/>
        </w:rPr>
      </w:pPr>
    </w:p>
    <w:p w:rsidR="008F19A3" w:rsidRDefault="00A4505D" w:rsidP="00A4505D">
      <w:pPr>
        <w:jc w:val="both"/>
        <w:rPr>
          <w:rFonts w:asciiTheme="majorHAnsi" w:hAnsiTheme="majorHAnsi"/>
          <w:b/>
        </w:rPr>
      </w:pPr>
      <w:r w:rsidRPr="00A250C6">
        <w:rPr>
          <w:rFonts w:asciiTheme="majorHAnsi" w:hAnsiTheme="majorHAnsi"/>
        </w:rPr>
        <w:lastRenderedPageBreak/>
        <w:t>8</w:t>
      </w:r>
      <w:r w:rsidR="00A250C6">
        <w:rPr>
          <w:rFonts w:asciiTheme="majorHAnsi" w:hAnsiTheme="majorHAnsi"/>
        </w:rPr>
        <w:t>.</w:t>
      </w:r>
      <w:r w:rsidRPr="00A250C6">
        <w:rPr>
          <w:rFonts w:asciiTheme="majorHAnsi" w:hAnsiTheme="majorHAnsi"/>
          <w:b/>
        </w:rPr>
        <w:t xml:space="preserve"> </w:t>
      </w:r>
    </w:p>
    <w:p w:rsidR="0062397F" w:rsidRPr="0062397F" w:rsidRDefault="008F19A3" w:rsidP="00F66857">
      <w:pPr>
        <w:ind w:left="720"/>
        <w:jc w:val="both"/>
        <w:rPr>
          <w:rFonts w:asciiTheme="majorHAnsi" w:hAnsiTheme="majorHAnsi" w:cs="TimesNewRomanPS"/>
          <w:b/>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Dry Cleaner B</w:t>
      </w:r>
      <w:r w:rsidR="00D854F1" w:rsidRPr="0062397F">
        <w:rPr>
          <w:rFonts w:asciiTheme="majorHAnsi" w:hAnsiTheme="majorHAnsi" w:cs="TimesNewRomanPS"/>
          <w:b/>
        </w:rPr>
        <w:t>.</w:t>
      </w:r>
      <w:r w:rsidR="00A4505D" w:rsidRPr="0062397F">
        <w:rPr>
          <w:rFonts w:asciiTheme="majorHAnsi" w:hAnsiTheme="majorHAnsi" w:cs="TimesNewRomanPS"/>
          <w:b/>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D854F1" w:rsidRPr="0062397F">
        <w:rPr>
          <w:rFonts w:asciiTheme="majorHAnsi" w:hAnsiTheme="majorHAnsi" w:cs="TimesNewRomanPS"/>
        </w:rPr>
        <w:t xml:space="preserve">Dry Cleaner B </w:t>
      </w:r>
      <w:r w:rsidR="00A4505D" w:rsidRPr="0062397F">
        <w:rPr>
          <w:rFonts w:asciiTheme="majorHAnsi" w:hAnsiTheme="majorHAnsi" w:cs="TimesNewRomanPS"/>
        </w:rPr>
        <w:t>is the only one not on the efficient frontier because it is dominated by both Dry Cleaner A and C on both measures.</w:t>
      </w:r>
    </w:p>
    <w:p w:rsidR="008F19A3" w:rsidRDefault="00A4505D" w:rsidP="00A4505D">
      <w:pPr>
        <w:jc w:val="both"/>
        <w:rPr>
          <w:rFonts w:asciiTheme="majorHAnsi" w:hAnsiTheme="majorHAnsi"/>
        </w:rPr>
      </w:pPr>
      <w:r w:rsidRPr="00A250C6">
        <w:rPr>
          <w:rFonts w:asciiTheme="majorHAnsi" w:hAnsiTheme="majorHAnsi"/>
        </w:rPr>
        <w:t>9</w:t>
      </w:r>
      <w:r w:rsidR="00A250C6">
        <w:rPr>
          <w:rFonts w:asciiTheme="majorHAnsi" w:hAnsiTheme="majorHAnsi"/>
        </w:rPr>
        <w:t>.</w:t>
      </w:r>
      <w:r w:rsidRPr="00A250C6">
        <w:rPr>
          <w:rFonts w:asciiTheme="majorHAnsi" w:hAnsiTheme="majorHAnsi"/>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62397F">
        <w:rPr>
          <w:rFonts w:asciiTheme="majorHAnsi" w:hAnsiTheme="majorHAnsi" w:cs="TimesNewRomanPS"/>
          <w:b/>
          <w:i/>
        </w:rPr>
        <w:t xml:space="preserve"> </w:t>
      </w:r>
      <w:r w:rsidR="00A4505D" w:rsidRPr="0062397F">
        <w:rPr>
          <w:rFonts w:asciiTheme="majorHAnsi" w:hAnsiTheme="majorHAnsi" w:cs="TimesNewRomanPS"/>
          <w:b/>
        </w:rPr>
        <w:t>Empty bottles</w:t>
      </w:r>
      <w:r w:rsidR="00134AB6" w:rsidRPr="0062397F">
        <w:rPr>
          <w:rFonts w:asciiTheme="majorHAnsi" w:hAnsiTheme="majorHAnsi" w:cs="TimesNewRomanPS"/>
          <w:b/>
        </w:rPr>
        <w:t>.</w:t>
      </w:r>
      <w:r w:rsidR="00134AB6"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134AB6" w:rsidRPr="0062397F">
        <w:rPr>
          <w:rFonts w:asciiTheme="majorHAnsi" w:hAnsiTheme="majorHAnsi" w:cs="TimesNewRomanPS"/>
        </w:rPr>
        <w:t>The bottle is a part of the soft drink product.</w:t>
      </w:r>
    </w:p>
    <w:p w:rsidR="008F19A3" w:rsidRDefault="00A4505D" w:rsidP="00A4505D">
      <w:pPr>
        <w:jc w:val="both"/>
        <w:rPr>
          <w:rFonts w:asciiTheme="majorHAnsi" w:hAnsiTheme="majorHAnsi"/>
          <w:b/>
        </w:rPr>
      </w:pPr>
      <w:r w:rsidRPr="00A250C6">
        <w:rPr>
          <w:rFonts w:asciiTheme="majorHAnsi" w:hAnsiTheme="majorHAnsi"/>
        </w:rPr>
        <w:t>10</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B.</w:t>
      </w:r>
      <w:r w:rsidR="00A4505D" w:rsidRPr="0062397F">
        <w:rPr>
          <w:rFonts w:asciiTheme="majorHAnsi" w:hAnsiTheme="majorHAnsi" w:cs="TimesNewRomanPS"/>
          <w:b/>
          <w:i/>
        </w:rPr>
        <w:t xml:space="preserve"> </w:t>
      </w:r>
      <w:r w:rsidR="00A4505D" w:rsidRPr="0062397F">
        <w:rPr>
          <w:rFonts w:asciiTheme="majorHAnsi" w:hAnsiTheme="majorHAnsi" w:cs="TimesNewRomanPS"/>
          <w:b/>
        </w:rPr>
        <w:t>Bottling machines</w:t>
      </w:r>
      <w:r w:rsidR="00D71285" w:rsidRPr="0062397F">
        <w:rPr>
          <w:rFonts w:asciiTheme="majorHAnsi" w:hAnsiTheme="majorHAnsi" w:cs="TimesNewRomanPS"/>
          <w:b/>
        </w:rPr>
        <w:t>.</w:t>
      </w:r>
      <w:r w:rsidR="00D71285"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D71285" w:rsidRPr="0062397F">
        <w:rPr>
          <w:rFonts w:asciiTheme="majorHAnsi" w:hAnsiTheme="majorHAnsi" w:cs="TimesNewRomanPS"/>
        </w:rPr>
        <w:t>The bottling machine is a resource used to manufacture the soft drinks. The other items are inputs and are part of the product.</w:t>
      </w:r>
    </w:p>
    <w:p w:rsidR="008F19A3" w:rsidRDefault="00A4505D" w:rsidP="00A4505D">
      <w:pPr>
        <w:jc w:val="both"/>
        <w:rPr>
          <w:rFonts w:asciiTheme="majorHAnsi" w:hAnsiTheme="majorHAnsi"/>
          <w:b/>
        </w:rPr>
      </w:pPr>
      <w:r w:rsidRPr="00A250C6">
        <w:rPr>
          <w:rFonts w:asciiTheme="majorHAnsi" w:hAnsiTheme="majorHAnsi"/>
        </w:rPr>
        <w:t>11</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only item in the list that is a material used in the doctor's office operations is a needle. The rest of the items would be considered resources.</w:t>
      </w:r>
    </w:p>
    <w:p w:rsidR="008F19A3" w:rsidRDefault="00A4505D" w:rsidP="00A4505D">
      <w:pPr>
        <w:jc w:val="both"/>
        <w:rPr>
          <w:rFonts w:asciiTheme="majorHAnsi" w:hAnsiTheme="majorHAnsi"/>
          <w:b/>
        </w:rPr>
      </w:pPr>
      <w:r w:rsidRPr="00A250C6">
        <w:rPr>
          <w:rFonts w:asciiTheme="majorHAnsi" w:hAnsiTheme="majorHAnsi"/>
        </w:rPr>
        <w:t>12</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B.</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only item in the list that is used to transform inputs to outputs is the projector. The rest of the items in the list would be classified as inputs because they are materials and supplies used in the operations.</w:t>
      </w:r>
    </w:p>
    <w:p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3</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D.</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Employee work schedules set a week in advance</w:t>
      </w:r>
    </w:p>
    <w:p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4</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Customers incorrectly list information on forms</w:t>
      </w:r>
    </w:p>
    <w:p w:rsidR="00CD1E46" w:rsidRDefault="00CD1E46" w:rsidP="00A4505D">
      <w:pPr>
        <w:jc w:val="both"/>
        <w:rPr>
          <w:rFonts w:asciiTheme="majorHAnsi" w:hAnsiTheme="majorHAnsi"/>
        </w:rPr>
      </w:pPr>
    </w:p>
    <w:p w:rsidR="008F19A3" w:rsidRDefault="00A4505D" w:rsidP="00A4505D">
      <w:pPr>
        <w:jc w:val="both"/>
        <w:rPr>
          <w:rFonts w:asciiTheme="majorHAnsi" w:hAnsiTheme="majorHAnsi"/>
          <w:b/>
        </w:rPr>
      </w:pPr>
      <w:bookmarkStart w:id="0" w:name="_GoBack"/>
      <w:bookmarkEnd w:id="0"/>
      <w:r w:rsidRPr="00A250C6">
        <w:rPr>
          <w:rFonts w:asciiTheme="majorHAnsi" w:hAnsiTheme="majorHAnsi"/>
        </w:rPr>
        <w:lastRenderedPageBreak/>
        <w:t>1</w:t>
      </w:r>
      <w:r w:rsidR="00261CCB" w:rsidRPr="00A250C6">
        <w:rPr>
          <w:rFonts w:asciiTheme="majorHAnsi" w:hAnsiTheme="majorHAnsi"/>
        </w:rPr>
        <w:t>5</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A and D.</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Convenience refers to the questions of “when” and “where” the demand will be fulfilled.</w:t>
      </w:r>
    </w:p>
    <w:p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6</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B.</w:t>
      </w:r>
      <w:r w:rsidR="00A4505D" w:rsidRPr="00F66857">
        <w:rPr>
          <w:rFonts w:asciiTheme="majorHAnsi" w:hAnsiTheme="majorHAnsi" w:cs="TimesNewRomanPS"/>
          <w:i/>
        </w:rPr>
        <w:t xml:space="preserve"> </w:t>
      </w:r>
    </w:p>
    <w:p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operational efficiency will affect the price that the firm is able to charge for its product and service to maximize its profitability.</w:t>
      </w:r>
      <w:r w:rsidR="00A4505D" w:rsidRPr="00F66857">
        <w:rPr>
          <w:rFonts w:asciiTheme="majorHAnsi" w:hAnsiTheme="majorHAnsi" w:cs="TimesNewRomanPS"/>
          <w:i/>
        </w:rPr>
        <w:t xml:space="preserve"> </w:t>
      </w:r>
    </w:p>
    <w:p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7</w:t>
      </w:r>
      <w:r w:rsidR="00A250C6">
        <w:rPr>
          <w:rFonts w:asciiTheme="majorHAnsi" w:hAnsiTheme="majorHAnsi"/>
        </w:rPr>
        <w:t>.</w:t>
      </w:r>
      <w:r w:rsidRPr="00A250C6">
        <w:rPr>
          <w:rFonts w:asciiTheme="majorHAnsi" w:hAnsiTheme="majorHAnsi"/>
          <w:b/>
        </w:rPr>
        <w:t xml:space="preserve"> </w:t>
      </w:r>
    </w:p>
    <w:p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F66857">
        <w:rPr>
          <w:rFonts w:asciiTheme="majorHAnsi" w:hAnsiTheme="majorHAnsi" w:cs="TimesNewRomanPS"/>
          <w:i/>
        </w:rPr>
        <w:t xml:space="preserve"> </w:t>
      </w:r>
    </w:p>
    <w:p w:rsidR="00A4505D" w:rsidRDefault="0062397F" w:rsidP="00F66857">
      <w:pPr>
        <w:ind w:left="720"/>
        <w:jc w:val="both"/>
        <w:rPr>
          <w:rFonts w:asciiTheme="majorHAnsi" w:hAnsiTheme="majorHAnsi" w:cs="TimesNewRomanPS"/>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product or service characteristics will affect how much each consumer will like the overall product or service, which is measured by consumption utility.</w:t>
      </w:r>
    </w:p>
    <w:p w:rsidR="00C05E0C" w:rsidRPr="00F66857" w:rsidRDefault="00C05E0C" w:rsidP="00F66857">
      <w:pPr>
        <w:ind w:left="720"/>
        <w:jc w:val="both"/>
        <w:rPr>
          <w:rFonts w:asciiTheme="majorHAnsi" w:hAnsiTheme="majorHAnsi" w:cs="TimesNewRomanPS"/>
          <w:i/>
        </w:rPr>
      </w:pPr>
    </w:p>
    <w:p w:rsidR="00A4505D" w:rsidRPr="00C55463" w:rsidRDefault="00A4505D" w:rsidP="00A4505D">
      <w:pPr>
        <w:rPr>
          <w:rFonts w:asciiTheme="majorHAnsi" w:hAnsiTheme="majorHAnsi"/>
          <w:b/>
        </w:rPr>
      </w:pPr>
      <w:r w:rsidRPr="00C55463">
        <w:rPr>
          <w:rFonts w:asciiTheme="majorHAnsi" w:hAnsiTheme="majorHAnsi"/>
          <w:b/>
        </w:rPr>
        <w:t>CASE</w:t>
      </w:r>
    </w:p>
    <w:p w:rsidR="00A4505D" w:rsidRPr="00A250C6" w:rsidRDefault="00C55463" w:rsidP="00A4505D">
      <w:pPr>
        <w:rPr>
          <w:rFonts w:asciiTheme="majorHAnsi" w:hAnsiTheme="majorHAnsi"/>
          <w:b/>
        </w:rPr>
      </w:pPr>
      <w:r>
        <w:rPr>
          <w:rFonts w:asciiTheme="majorHAnsi" w:hAnsiTheme="majorHAnsi"/>
        </w:rPr>
        <w:t>There is no case for this chapter.</w:t>
      </w:r>
    </w:p>
    <w:p w:rsidR="008315C7" w:rsidRPr="00A250C6" w:rsidRDefault="008315C7">
      <w:pPr>
        <w:rPr>
          <w:rFonts w:asciiTheme="majorHAnsi" w:hAnsiTheme="majorHAnsi"/>
        </w:rPr>
      </w:pPr>
    </w:p>
    <w:sectPr w:rsidR="008315C7" w:rsidRPr="00A250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43" w:rsidRDefault="001B7043" w:rsidP="001B7043">
      <w:pPr>
        <w:spacing w:after="0"/>
      </w:pPr>
      <w:r>
        <w:separator/>
      </w:r>
    </w:p>
  </w:endnote>
  <w:endnote w:type="continuationSeparator" w:id="0">
    <w:p w:rsidR="001B7043" w:rsidRDefault="001B7043" w:rsidP="001B7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397422"/>
      <w:docPartObj>
        <w:docPartGallery w:val="Page Numbers (Bottom of Page)"/>
        <w:docPartUnique/>
      </w:docPartObj>
    </w:sdtPr>
    <w:sdtEndPr>
      <w:rPr>
        <w:noProof/>
      </w:rPr>
    </w:sdtEndPr>
    <w:sdtContent>
      <w:p w:rsidR="001B7043" w:rsidRDefault="001B7043">
        <w:pPr>
          <w:pStyle w:val="Footer"/>
          <w:jc w:val="center"/>
          <w:rPr>
            <w:noProof/>
          </w:rPr>
        </w:pPr>
        <w:r>
          <w:fldChar w:fldCharType="begin"/>
        </w:r>
        <w:r>
          <w:instrText xml:space="preserve"> PAGE   \* MERGEFORMAT </w:instrText>
        </w:r>
        <w:r>
          <w:fldChar w:fldCharType="separate"/>
        </w:r>
        <w:r w:rsidR="00CD1E46">
          <w:rPr>
            <w:noProof/>
          </w:rPr>
          <w:t>4</w:t>
        </w:r>
        <w:r>
          <w:rPr>
            <w:noProof/>
          </w:rPr>
          <w:fldChar w:fldCharType="end"/>
        </w:r>
      </w:p>
      <w:p w:rsidR="001B7043" w:rsidRDefault="001B7043" w:rsidP="001B7043">
        <w:pPr>
          <w:ind w:left="720"/>
        </w:pPr>
        <w:r w:rsidRPr="00C63D77">
          <w:rPr>
            <w:b/>
            <w:bCs/>
            <w:color w:val="A6A6A6"/>
            <w:sz w:val="14"/>
          </w:rPr>
          <w:t>© 201</w:t>
        </w:r>
        <w:r w:rsidR="009C7CEF">
          <w:rPr>
            <w:b/>
            <w:bCs/>
            <w:color w:val="A6A6A6"/>
            <w:sz w:val="14"/>
          </w:rPr>
          <w:t>7</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1B7043" w:rsidRDefault="001B7043">
        <w:pPr>
          <w:pStyle w:val="Footer"/>
          <w:jc w:val="center"/>
        </w:pPr>
      </w:p>
    </w:sdtContent>
  </w:sdt>
  <w:p w:rsidR="001B7043" w:rsidRPr="001B7043" w:rsidRDefault="001B7043" w:rsidP="001B7043">
    <w:pPr>
      <w:ind w:left="72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43" w:rsidRDefault="001B7043" w:rsidP="001B7043">
      <w:pPr>
        <w:spacing w:after="0"/>
      </w:pPr>
      <w:r>
        <w:separator/>
      </w:r>
    </w:p>
  </w:footnote>
  <w:footnote w:type="continuationSeparator" w:id="0">
    <w:p w:rsidR="001B7043" w:rsidRDefault="001B7043" w:rsidP="001B70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737"/>
    <w:multiLevelType w:val="hybridMultilevel"/>
    <w:tmpl w:val="47807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A1A"/>
    <w:multiLevelType w:val="hybridMultilevel"/>
    <w:tmpl w:val="1DA22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71D52"/>
    <w:multiLevelType w:val="hybridMultilevel"/>
    <w:tmpl w:val="53068C7C"/>
    <w:lvl w:ilvl="0" w:tplc="45D468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C22608"/>
    <w:multiLevelType w:val="hybridMultilevel"/>
    <w:tmpl w:val="DC7E60E4"/>
    <w:lvl w:ilvl="0" w:tplc="45D468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5D"/>
    <w:rsid w:val="000A55D9"/>
    <w:rsid w:val="00134AB6"/>
    <w:rsid w:val="001B7043"/>
    <w:rsid w:val="001D2E1E"/>
    <w:rsid w:val="00261CCB"/>
    <w:rsid w:val="00284375"/>
    <w:rsid w:val="003001B4"/>
    <w:rsid w:val="00382E57"/>
    <w:rsid w:val="00561351"/>
    <w:rsid w:val="005969F0"/>
    <w:rsid w:val="005F6A72"/>
    <w:rsid w:val="0062397F"/>
    <w:rsid w:val="00627242"/>
    <w:rsid w:val="008315C7"/>
    <w:rsid w:val="00891F65"/>
    <w:rsid w:val="008A7A57"/>
    <w:rsid w:val="008F19A3"/>
    <w:rsid w:val="009C7CEF"/>
    <w:rsid w:val="00A22340"/>
    <w:rsid w:val="00A250C6"/>
    <w:rsid w:val="00A4505D"/>
    <w:rsid w:val="00AE0C1D"/>
    <w:rsid w:val="00C05E0C"/>
    <w:rsid w:val="00C55463"/>
    <w:rsid w:val="00CD1E46"/>
    <w:rsid w:val="00D71285"/>
    <w:rsid w:val="00D854F1"/>
    <w:rsid w:val="00DA7095"/>
    <w:rsid w:val="00F66857"/>
    <w:rsid w:val="00F864D0"/>
    <w:rsid w:val="00FC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5D"/>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5D"/>
    <w:pPr>
      <w:spacing w:line="276" w:lineRule="auto"/>
      <w:ind w:left="720"/>
      <w:contextualSpacing/>
    </w:pPr>
    <w:rPr>
      <w:sz w:val="22"/>
      <w:szCs w:val="22"/>
      <w:lang w:eastAsia="en-US"/>
    </w:rPr>
  </w:style>
  <w:style w:type="paragraph" w:styleId="Header">
    <w:name w:val="header"/>
    <w:basedOn w:val="Normal"/>
    <w:link w:val="HeaderChar"/>
    <w:uiPriority w:val="99"/>
    <w:unhideWhenUsed/>
    <w:rsid w:val="001B7043"/>
    <w:pPr>
      <w:tabs>
        <w:tab w:val="center" w:pos="4680"/>
        <w:tab w:val="right" w:pos="9360"/>
      </w:tabs>
      <w:spacing w:after="0"/>
    </w:pPr>
  </w:style>
  <w:style w:type="character" w:customStyle="1" w:styleId="HeaderChar">
    <w:name w:val="Header Char"/>
    <w:basedOn w:val="DefaultParagraphFont"/>
    <w:link w:val="Header"/>
    <w:uiPriority w:val="99"/>
    <w:rsid w:val="001B7043"/>
    <w:rPr>
      <w:rFonts w:eastAsiaTheme="minorEastAsia"/>
      <w:sz w:val="24"/>
      <w:szCs w:val="24"/>
      <w:lang w:eastAsia="ja-JP"/>
    </w:rPr>
  </w:style>
  <w:style w:type="paragraph" w:styleId="Footer">
    <w:name w:val="footer"/>
    <w:basedOn w:val="Normal"/>
    <w:link w:val="FooterChar"/>
    <w:uiPriority w:val="99"/>
    <w:unhideWhenUsed/>
    <w:rsid w:val="001B7043"/>
    <w:pPr>
      <w:tabs>
        <w:tab w:val="center" w:pos="4680"/>
        <w:tab w:val="right" w:pos="9360"/>
      </w:tabs>
      <w:spacing w:after="0"/>
    </w:pPr>
  </w:style>
  <w:style w:type="character" w:customStyle="1" w:styleId="FooterChar">
    <w:name w:val="Footer Char"/>
    <w:basedOn w:val="DefaultParagraphFont"/>
    <w:link w:val="Footer"/>
    <w:uiPriority w:val="99"/>
    <w:rsid w:val="001B7043"/>
    <w:rPr>
      <w:rFonts w:eastAsiaTheme="minorEastAsia"/>
      <w:sz w:val="24"/>
      <w:szCs w:val="24"/>
      <w:lang w:eastAsia="ja-JP"/>
    </w:rPr>
  </w:style>
  <w:style w:type="paragraph" w:styleId="BalloonText">
    <w:name w:val="Balloon Text"/>
    <w:basedOn w:val="Normal"/>
    <w:link w:val="BalloonTextChar"/>
    <w:uiPriority w:val="99"/>
    <w:semiHidden/>
    <w:unhideWhenUsed/>
    <w:rsid w:val="001B70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43"/>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5D"/>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5D"/>
    <w:pPr>
      <w:spacing w:line="276" w:lineRule="auto"/>
      <w:ind w:left="720"/>
      <w:contextualSpacing/>
    </w:pPr>
    <w:rPr>
      <w:sz w:val="22"/>
      <w:szCs w:val="22"/>
      <w:lang w:eastAsia="en-US"/>
    </w:rPr>
  </w:style>
  <w:style w:type="paragraph" w:styleId="Header">
    <w:name w:val="header"/>
    <w:basedOn w:val="Normal"/>
    <w:link w:val="HeaderChar"/>
    <w:uiPriority w:val="99"/>
    <w:unhideWhenUsed/>
    <w:rsid w:val="001B7043"/>
    <w:pPr>
      <w:tabs>
        <w:tab w:val="center" w:pos="4680"/>
        <w:tab w:val="right" w:pos="9360"/>
      </w:tabs>
      <w:spacing w:after="0"/>
    </w:pPr>
  </w:style>
  <w:style w:type="character" w:customStyle="1" w:styleId="HeaderChar">
    <w:name w:val="Header Char"/>
    <w:basedOn w:val="DefaultParagraphFont"/>
    <w:link w:val="Header"/>
    <w:uiPriority w:val="99"/>
    <w:rsid w:val="001B7043"/>
    <w:rPr>
      <w:rFonts w:eastAsiaTheme="minorEastAsia"/>
      <w:sz w:val="24"/>
      <w:szCs w:val="24"/>
      <w:lang w:eastAsia="ja-JP"/>
    </w:rPr>
  </w:style>
  <w:style w:type="paragraph" w:styleId="Footer">
    <w:name w:val="footer"/>
    <w:basedOn w:val="Normal"/>
    <w:link w:val="FooterChar"/>
    <w:uiPriority w:val="99"/>
    <w:unhideWhenUsed/>
    <w:rsid w:val="001B7043"/>
    <w:pPr>
      <w:tabs>
        <w:tab w:val="center" w:pos="4680"/>
        <w:tab w:val="right" w:pos="9360"/>
      </w:tabs>
      <w:spacing w:after="0"/>
    </w:pPr>
  </w:style>
  <w:style w:type="character" w:customStyle="1" w:styleId="FooterChar">
    <w:name w:val="Footer Char"/>
    <w:basedOn w:val="DefaultParagraphFont"/>
    <w:link w:val="Footer"/>
    <w:uiPriority w:val="99"/>
    <w:rsid w:val="001B7043"/>
    <w:rPr>
      <w:rFonts w:eastAsiaTheme="minorEastAsia"/>
      <w:sz w:val="24"/>
      <w:szCs w:val="24"/>
      <w:lang w:eastAsia="ja-JP"/>
    </w:rPr>
  </w:style>
  <w:style w:type="paragraph" w:styleId="BalloonText">
    <w:name w:val="Balloon Text"/>
    <w:basedOn w:val="Normal"/>
    <w:link w:val="BalloonTextChar"/>
    <w:uiPriority w:val="99"/>
    <w:semiHidden/>
    <w:unhideWhenUsed/>
    <w:rsid w:val="001B70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43"/>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FF"/>
    <w:rsid w:val="00B9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674B36186343639755097D8CEA499A">
    <w:name w:val="06674B36186343639755097D8CEA499A"/>
    <w:rsid w:val="00B97D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674B36186343639755097D8CEA499A">
    <w:name w:val="06674B36186343639755097D8CEA499A"/>
    <w:rsid w:val="00B97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Christina</dc:creator>
  <cp:lastModifiedBy>Holt, Christina</cp:lastModifiedBy>
  <cp:revision>30</cp:revision>
  <dcterms:created xsi:type="dcterms:W3CDTF">2015-06-29T18:10:00Z</dcterms:created>
  <dcterms:modified xsi:type="dcterms:W3CDTF">2016-01-22T20:18:00Z</dcterms:modified>
</cp:coreProperties>
</file>